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41B9" w14:textId="77777777" w:rsidR="00293C59" w:rsidRPr="00215923" w:rsidRDefault="00293C59" w:rsidP="00293C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«Новые подходы к стратегическому планированию в Российской Федерации: вопросы регионального развития»</w:t>
      </w:r>
    </w:p>
    <w:p w14:paraId="7C052CE5" w14:textId="77777777" w:rsidR="00293C59" w:rsidRPr="00215923" w:rsidRDefault="00293C59" w:rsidP="00293C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48949721"/>
      <w:r w:rsidRPr="00215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июля 2022 г.</w:t>
      </w:r>
    </w:p>
    <w:bookmarkEnd w:id="0"/>
    <w:p w14:paraId="6D98537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Программа парламентских слушаний</w:t>
      </w:r>
    </w:p>
    <w:p w14:paraId="07C6C2E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4 июля 2022 года</w:t>
      </w: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12.00</w:t>
      </w: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Совет Федерации</w:t>
      </w: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Б. Дмитровка, д. 26, зал 700</w:t>
      </w:r>
    </w:p>
    <w:p w14:paraId="6F2F636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Открытие парламентских слушаний</w:t>
      </w:r>
    </w:p>
    <w:p w14:paraId="0804E6DF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ШЕВЧЕНКО Андрей Анатольевич</w:t>
      </w:r>
    </w:p>
    <w:p w14:paraId="3F19B01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председатель Комитета Совета Федерации по федеративному устройству, региональной политике, местному самоуправлению и делам Севера</w:t>
      </w:r>
    </w:p>
    <w:p w14:paraId="578502E0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Выступления</w:t>
      </w:r>
    </w:p>
    <w:p w14:paraId="24CC1EC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ВАХРУКОВ Дмитрий Сергеевич</w:t>
      </w:r>
    </w:p>
    <w:p w14:paraId="45C54BC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заместитель Министра экономического развития Российской Федерации</w:t>
      </w:r>
    </w:p>
    <w:p w14:paraId="3CF8CD7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ШАМЬЮНОВ Марат Маратович</w:t>
      </w:r>
    </w:p>
    <w:p w14:paraId="2FEEFC3D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заместитель Министра Российской Федерации по развитию Дальнего Востока и Арктики</w:t>
      </w:r>
    </w:p>
    <w:p w14:paraId="7E4F77DD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ТРУНОВА Наталья Александровна</w:t>
      </w:r>
    </w:p>
    <w:p w14:paraId="49B652F8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аудитор Счетной палаты Российской Федерации</w:t>
      </w:r>
    </w:p>
    <w:p w14:paraId="7299CD55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КРЮКОВ Валерий Анатольевич</w:t>
      </w:r>
    </w:p>
    <w:p w14:paraId="11671C89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директор Института экономики и организации промышленного производства Сибирского отделения Российской академии наук, академик Российской академии наук, доктор экономических наук</w:t>
      </w:r>
    </w:p>
    <w:p w14:paraId="3BBE618D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СИНИЧИЧ Мария Владимировна</w:t>
      </w:r>
    </w:p>
    <w:p w14:paraId="11B1376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директор Департамента комплексного развития территорий Министерства строительства и жилищно-коммунального хозяйства Российской Федерации</w:t>
      </w:r>
    </w:p>
    <w:p w14:paraId="56A6B0A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ЛАВРИКОВА Юлия Георгиевна</w:t>
      </w:r>
    </w:p>
    <w:p w14:paraId="53D3A86B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директор Института экономики Уральского отделения Российской академии наук, доктор экономических наук</w:t>
      </w:r>
    </w:p>
    <w:p w14:paraId="79F1021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КЛЕЙМЕНОВ Сергей Сергеевич</w:t>
      </w:r>
    </w:p>
    <w:p w14:paraId="2DE9F171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заместитель директора Департамента стратегического развития и корпоративной политики Министерства промышленности и торговли Российской Федерации</w:t>
      </w:r>
    </w:p>
    <w:p w14:paraId="02E041D0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ФЕДОРОВА </w:t>
      </w:r>
      <w:proofErr w:type="spellStart"/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Райля</w:t>
      </w:r>
      <w:proofErr w:type="spellEnd"/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Равиловна</w:t>
      </w:r>
      <w:proofErr w:type="spellEnd"/>
    </w:p>
    <w:p w14:paraId="70498028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заместитель директора Департамента бюджетной политики и стратегического планирования Министерства финансов Российской Федерации</w:t>
      </w:r>
    </w:p>
    <w:p w14:paraId="4EC67632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lastRenderedPageBreak/>
        <w:t>КУВАЛИН Дмитрий Борисович</w:t>
      </w:r>
    </w:p>
    <w:p w14:paraId="2EB129B7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заместитель директора Института народнохозяйственного прогнозирования Российской академии наук, доктор экономических наук</w:t>
      </w:r>
    </w:p>
    <w:p w14:paraId="5D9A2B3E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БАХАЕВ Андрей Николаевич</w:t>
      </w:r>
    </w:p>
    <w:p w14:paraId="7E79DA9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заместитель директора Департамента экономики и проектов Министерства транспорта Российской Федерации</w:t>
      </w:r>
    </w:p>
    <w:p w14:paraId="23C3B05E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ГОЛЯШЕВ Александр Валерьевич</w:t>
      </w:r>
    </w:p>
    <w:p w14:paraId="2551D400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руководитель Управления регионального развития Аналитического центра при Правительстве Российской Федерации</w:t>
      </w:r>
    </w:p>
    <w:p w14:paraId="4F3ED34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КУСТОВ Данила Александрович</w:t>
      </w:r>
    </w:p>
    <w:p w14:paraId="383C0503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руководитель департамента экономического развития Воронежской области</w:t>
      </w:r>
    </w:p>
    <w:p w14:paraId="71992319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Выступления с мест (краткие выступления, обсуждение, обмен мнениями)</w:t>
      </w:r>
    </w:p>
    <w:p w14:paraId="1AE45C3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Подведение итогов парламентских слушаний</w:t>
      </w:r>
    </w:p>
    <w:p w14:paraId="45B24D4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ШЕВЧЕНКО Андрей Анатольевич</w:t>
      </w:r>
    </w:p>
    <w:p w14:paraId="644B3F1C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председатель Комитета Совета Федерации по федеративному устройству, региональной политике, местному самоуправлению и делам Севера</w:t>
      </w:r>
    </w:p>
    <w:p w14:paraId="35C0F65B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46B7CB1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Список участников парламентских слушаний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1704"/>
        <w:gridCol w:w="5471"/>
        <w:gridCol w:w="1567"/>
      </w:tblGrid>
      <w:tr w:rsidR="00293C59" w:rsidRPr="00215923" w14:paraId="0505E81F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6F68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45BF28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 п/п</w:t>
            </w:r>
          </w:p>
        </w:tc>
        <w:tc>
          <w:tcPr>
            <w:tcW w:w="0" w:type="auto"/>
            <w:vAlign w:val="center"/>
            <w:hideMark/>
          </w:tcPr>
          <w:p w14:paraId="5674174F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14:paraId="3EAF0B9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14:paraId="5C5D5EA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ПРИМЕЧАНИЕ</w:t>
            </w:r>
          </w:p>
        </w:tc>
      </w:tr>
      <w:tr w:rsidR="00293C59" w:rsidRPr="00215923" w14:paraId="3CBD9368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6957F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7C217B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Шевченко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Андрей Анатольевич</w:t>
            </w:r>
          </w:p>
        </w:tc>
        <w:tc>
          <w:tcPr>
            <w:tcW w:w="0" w:type="auto"/>
            <w:vAlign w:val="center"/>
            <w:hideMark/>
          </w:tcPr>
          <w:p w14:paraId="1C153EA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председатель Комитета Совета Федерации по федеративному устройству, региональной политике, местному самоуправлению и делам Севера</w:t>
            </w:r>
          </w:p>
          <w:p w14:paraId="761208E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EB62A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5D345C1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2776832F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CC75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E07FDD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Авдеева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Елена Осиповна</w:t>
            </w:r>
          </w:p>
        </w:tc>
        <w:tc>
          <w:tcPr>
            <w:tcW w:w="0" w:type="auto"/>
            <w:vAlign w:val="center"/>
            <w:hideMark/>
          </w:tcPr>
          <w:p w14:paraId="13A1110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председателя Комитета Совета Федерации по федеративному устройству, региональной политике, местному самоуправлению и делам Севера</w:t>
            </w:r>
          </w:p>
          <w:p w14:paraId="2516BB6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0C01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  <w:tr w:rsidR="00293C59" w:rsidRPr="00215923" w14:paraId="37B4058D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35E8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89EC46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Автономов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Алексей Станиславович</w:t>
            </w:r>
          </w:p>
        </w:tc>
        <w:tc>
          <w:tcPr>
            <w:tcW w:w="0" w:type="auto"/>
            <w:vAlign w:val="center"/>
            <w:hideMark/>
          </w:tcPr>
          <w:p w14:paraId="1DE0747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проректор Института международного права и экономики имени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А.С. Грибоедова, доктор юридических наук</w:t>
            </w:r>
          </w:p>
          <w:p w14:paraId="46E0A7B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8DD61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635B115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0E5E9D35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5C3BF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F7341D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Акимов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Александр Константинович</w:t>
            </w:r>
          </w:p>
        </w:tc>
        <w:tc>
          <w:tcPr>
            <w:tcW w:w="0" w:type="auto"/>
            <w:vAlign w:val="center"/>
            <w:hideMark/>
          </w:tcPr>
          <w:p w14:paraId="63B1AB9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председателя Комитета Совета Федерации по федеративному устройству, региональной политике, местному самоуправлению и делам Севера</w:t>
            </w:r>
          </w:p>
          <w:p w14:paraId="320FF16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CF5C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633D1CD1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1A4A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45D6E04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Андрианова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Наталья Валерьевна</w:t>
            </w:r>
          </w:p>
        </w:tc>
        <w:tc>
          <w:tcPr>
            <w:tcW w:w="0" w:type="auto"/>
            <w:vAlign w:val="center"/>
            <w:hideMark/>
          </w:tcPr>
          <w:p w14:paraId="5F65F6E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руководителя Федерального агентства воздушного транспорта</w:t>
            </w:r>
          </w:p>
          <w:p w14:paraId="65BECFB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3395B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2A037F7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60CD7818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7670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789317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Бахаев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Андрей Николаевич</w:t>
            </w:r>
          </w:p>
          <w:p w14:paraId="653C8B7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BEFBD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 Департамента экономики</w:t>
            </w:r>
          </w:p>
          <w:p w14:paraId="5FD150D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 проектов Министерства транспорта Российской Федерации</w:t>
            </w:r>
          </w:p>
          <w:p w14:paraId="7C17E04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034A1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083E805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7F39D449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5144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D6890D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Валентей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Сергей Дмитриевич</w:t>
            </w:r>
          </w:p>
        </w:tc>
        <w:tc>
          <w:tcPr>
            <w:tcW w:w="0" w:type="auto"/>
            <w:vAlign w:val="center"/>
            <w:hideMark/>
          </w:tcPr>
          <w:p w14:paraId="4F882FF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руководитель научно-исследовательского объединения (научному руководителю Российского экономического университета им. Г.В. Плеханова), доктор экономических наук</w:t>
            </w:r>
          </w:p>
          <w:p w14:paraId="36A3E2C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ED46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2D67B93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32DA136B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1FC2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382C23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Вахруков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Дмитрий Сергеевич</w:t>
            </w:r>
          </w:p>
        </w:tc>
        <w:tc>
          <w:tcPr>
            <w:tcW w:w="0" w:type="auto"/>
            <w:vAlign w:val="center"/>
            <w:hideMark/>
          </w:tcPr>
          <w:p w14:paraId="0A61FA0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Министра экономического развития Российской Федерации</w:t>
            </w:r>
          </w:p>
          <w:p w14:paraId="6BC2631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5F72A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37BEEEC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6EC30F83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7B74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5AEFC9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Волков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Вадим Викторович</w:t>
            </w:r>
          </w:p>
        </w:tc>
        <w:tc>
          <w:tcPr>
            <w:tcW w:w="0" w:type="auto"/>
            <w:vAlign w:val="center"/>
            <w:hideMark/>
          </w:tcPr>
          <w:p w14:paraId="351D89A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главный советник аппарата Комитета Государственной Думы по региональной политике и местному самоуправлению</w:t>
            </w:r>
          </w:p>
          <w:p w14:paraId="49374A4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29418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643661A2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6F50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362B85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Высокинский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Александр Геннадьевич</w:t>
            </w:r>
          </w:p>
          <w:p w14:paraId="2D463D7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1CFA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федеративному устройству, региональной политике, местному самоуправлению и делам Севера</w:t>
            </w:r>
          </w:p>
          <w:p w14:paraId="127750E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6823E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561B5465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C625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E6558F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Голяшев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Александр Валерьевич</w:t>
            </w:r>
          </w:p>
        </w:tc>
        <w:tc>
          <w:tcPr>
            <w:tcW w:w="0" w:type="auto"/>
            <w:vAlign w:val="center"/>
            <w:hideMark/>
          </w:tcPr>
          <w:p w14:paraId="01126F1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Департамента экспертно-аналитических работ Аналитического центра при Правительстве Российской Федерации</w:t>
            </w:r>
          </w:p>
          <w:p w14:paraId="3B3BC4A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F32C1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51EEED8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2C6DB8CA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1864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10A092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Городецкий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Владимир Филиппович</w:t>
            </w:r>
          </w:p>
          <w:p w14:paraId="490CB95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2DFDB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первый заместитель председателя Комитета Совета Федерации по федеративному устройству, региональной политике, местному самоуправлению и делам Севера</w:t>
            </w:r>
          </w:p>
        </w:tc>
        <w:tc>
          <w:tcPr>
            <w:tcW w:w="0" w:type="auto"/>
            <w:vAlign w:val="center"/>
            <w:hideMark/>
          </w:tcPr>
          <w:p w14:paraId="676C270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3B2242E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2E11BB6C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6F68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B3D388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Гусаковский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Александр Владиславович</w:t>
            </w:r>
          </w:p>
        </w:tc>
        <w:tc>
          <w:tcPr>
            <w:tcW w:w="0" w:type="auto"/>
            <w:vAlign w:val="center"/>
            <w:hideMark/>
          </w:tcPr>
          <w:p w14:paraId="46AF049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Регламенту и организации парламентской деятельности</w:t>
            </w:r>
          </w:p>
          <w:p w14:paraId="4350C5E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C480E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6992569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2502402B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FF7C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BE1431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Джиоев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Захарий </w:t>
            </w: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Тенгизович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D7B36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руководителя Федерального агентства морского и речного транспорта</w:t>
            </w:r>
          </w:p>
          <w:p w14:paraId="7D096AE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56F18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3B7C277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352536C0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47FD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489739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Епифанова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Ольга Николаевна</w:t>
            </w:r>
          </w:p>
        </w:tc>
        <w:tc>
          <w:tcPr>
            <w:tcW w:w="0" w:type="auto"/>
            <w:vAlign w:val="center"/>
            <w:hideMark/>
          </w:tcPr>
          <w:p w14:paraId="68240D7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международным делам</w:t>
            </w:r>
          </w:p>
          <w:p w14:paraId="4A25957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E43DD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2AD6B16F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22ED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1BB550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Жамсуев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Баир </w:t>
            </w: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Баясхаланович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B8E70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председателя Комитета Совета Федерации по международным делам</w:t>
            </w:r>
          </w:p>
          <w:p w14:paraId="12848F7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81062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5831D582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1B4F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4671BD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Зленко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Елена Геннадьевна</w:t>
            </w:r>
          </w:p>
        </w:tc>
        <w:tc>
          <w:tcPr>
            <w:tcW w:w="0" w:type="auto"/>
            <w:vAlign w:val="center"/>
            <w:hideMark/>
          </w:tcPr>
          <w:p w14:paraId="02A44AA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председателя Комитета Совета Федерации по аграрно-продовольственной политике и природопользованию</w:t>
            </w:r>
          </w:p>
          <w:p w14:paraId="73D15F1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23A789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ВКС</w:t>
            </w:r>
          </w:p>
        </w:tc>
      </w:tr>
      <w:tr w:rsidR="00293C59" w:rsidRPr="00215923" w14:paraId="4A0D98B9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8B81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71B185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Александр Олегович</w:t>
            </w:r>
          </w:p>
          <w:p w14:paraId="2582384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B5876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руководителя Федерального агентства железнодорожного транспорта</w:t>
            </w:r>
          </w:p>
          <w:p w14:paraId="4218808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080D3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6CEFE41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792FF8C6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8D9B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16B5C3B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Карасин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Григорий Борисович</w:t>
            </w:r>
          </w:p>
        </w:tc>
        <w:tc>
          <w:tcPr>
            <w:tcW w:w="0" w:type="auto"/>
            <w:vAlign w:val="center"/>
            <w:hideMark/>
          </w:tcPr>
          <w:p w14:paraId="5620E7D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председатель Комитета Совета Федерации по международным делам</w:t>
            </w:r>
          </w:p>
          <w:p w14:paraId="476BFA9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78CBD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345A45E9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7BAB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6671EE6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Клейменов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Сергей Сергеевич</w:t>
            </w:r>
          </w:p>
          <w:p w14:paraId="3BD3673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B909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 Департамента стратегического развития и корпоративной политики Министерства промышленности и торговли Российской Федерации</w:t>
            </w:r>
          </w:p>
          <w:p w14:paraId="7A576C2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DD69A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772A7F1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19EE89E1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8CA1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4BADDB6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Костюченко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Игорь Владимирович</w:t>
            </w:r>
          </w:p>
        </w:tc>
        <w:tc>
          <w:tcPr>
            <w:tcW w:w="0" w:type="auto"/>
            <w:vAlign w:val="center"/>
            <w:hideMark/>
          </w:tcPr>
          <w:p w14:paraId="67C5D7D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руководителя Федерального дорожного агентства</w:t>
            </w:r>
          </w:p>
          <w:p w14:paraId="2BF6A83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F9CD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7650EF0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7B8CD300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C485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10E0160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Крюков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Валерий Анатольевич</w:t>
            </w:r>
          </w:p>
        </w:tc>
        <w:tc>
          <w:tcPr>
            <w:tcW w:w="0" w:type="auto"/>
            <w:vAlign w:val="center"/>
            <w:hideMark/>
          </w:tcPr>
          <w:p w14:paraId="7FB933D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директор Института экономики и организации промышленного производства Сибирского отделения Российской академии наук, академик Российской академии наук, доктор экономических наук</w:t>
            </w:r>
          </w:p>
          <w:p w14:paraId="7F0705F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7CB19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09B4E39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7C875DAF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7A67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430988E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Кувалин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Дмитрий Борисович</w:t>
            </w:r>
          </w:p>
        </w:tc>
        <w:tc>
          <w:tcPr>
            <w:tcW w:w="0" w:type="auto"/>
            <w:vAlign w:val="center"/>
            <w:hideMark/>
          </w:tcPr>
          <w:p w14:paraId="5FD6F5A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 Института народнохозяйственного прогнозирования Российской академии наук, доктор экономических наук</w:t>
            </w:r>
          </w:p>
          <w:p w14:paraId="549B677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DDA2A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19B62A7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0110F06B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1EF9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60F17F2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Кустов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Данила Александрович</w:t>
            </w:r>
          </w:p>
          <w:p w14:paraId="2BA7A20F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0D75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руководитель департамента экономического развития Воронежской области</w:t>
            </w:r>
          </w:p>
        </w:tc>
        <w:tc>
          <w:tcPr>
            <w:tcW w:w="0" w:type="auto"/>
            <w:vAlign w:val="center"/>
            <w:hideMark/>
          </w:tcPr>
          <w:p w14:paraId="1051FFC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34CEEAC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2C8487A1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3E77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1F340C6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Лаврикова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Юлия Георгиевна</w:t>
            </w:r>
          </w:p>
          <w:p w14:paraId="2ACCFC5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FA294F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директор Института экономики Уральского отделения Российской академии наук, доктор экономических наук</w:t>
            </w:r>
          </w:p>
          <w:p w14:paraId="5C0F694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473D2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060297C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6BB784FB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3EE0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75DF416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Лазуткина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Юлия Викторовна</w:t>
            </w:r>
          </w:p>
        </w:tc>
        <w:tc>
          <w:tcPr>
            <w:tcW w:w="0" w:type="auto"/>
            <w:vAlign w:val="center"/>
            <w:hideMark/>
          </w:tcPr>
          <w:p w14:paraId="10DD1BE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федеративному устройству, региональной политике, местному самоуправлению и делам Севера</w:t>
            </w:r>
          </w:p>
          <w:p w14:paraId="0D84672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751A4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467E05F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2C64465A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5907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0B34D64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Леньшин Владимир Петрович</w:t>
            </w:r>
          </w:p>
        </w:tc>
        <w:tc>
          <w:tcPr>
            <w:tcW w:w="0" w:type="auto"/>
            <w:vAlign w:val="center"/>
            <w:hideMark/>
          </w:tcPr>
          <w:p w14:paraId="050CB3D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 по развитию Института социально-экономических проблем народонаселения Российской академии наук, доктор философских наук</w:t>
            </w:r>
          </w:p>
          <w:p w14:paraId="535CF1D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B7773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  <w:tr w:rsidR="00293C59" w:rsidRPr="00215923" w14:paraId="7AF5BF39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BC35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78B18F8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Наговицын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Вячеслав Владимирович</w:t>
            </w:r>
          </w:p>
        </w:tc>
        <w:tc>
          <w:tcPr>
            <w:tcW w:w="0" w:type="auto"/>
            <w:vAlign w:val="center"/>
            <w:hideMark/>
          </w:tcPr>
          <w:p w14:paraId="4EDB633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первый заместитель председателя Комитета Совета Федерации по Регламенту и организации парламентской деятельности</w:t>
            </w:r>
          </w:p>
          <w:p w14:paraId="5179171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784B8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  <w:tr w:rsidR="00293C59" w:rsidRPr="00215923" w14:paraId="6E582B65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5D75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1B139C6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Нефедова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Татьяна Григорьевна</w:t>
            </w:r>
          </w:p>
        </w:tc>
        <w:tc>
          <w:tcPr>
            <w:tcW w:w="0" w:type="auto"/>
            <w:vAlign w:val="center"/>
            <w:hideMark/>
          </w:tcPr>
          <w:p w14:paraId="5A639C7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главный научный сотрудник отдела социально-экономической географии Института географии Российской академии наук, доктор географических наук</w:t>
            </w:r>
          </w:p>
          <w:p w14:paraId="3A766FE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CAFAF4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ВКС</w:t>
            </w:r>
          </w:p>
          <w:p w14:paraId="2AE3559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0ED4CB75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5A6D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6D5E8EB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Отке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Анна Ивановна</w:t>
            </w:r>
          </w:p>
        </w:tc>
        <w:tc>
          <w:tcPr>
            <w:tcW w:w="0" w:type="auto"/>
            <w:vAlign w:val="center"/>
            <w:hideMark/>
          </w:tcPr>
          <w:p w14:paraId="5F9547E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международным делам</w:t>
            </w:r>
          </w:p>
          <w:p w14:paraId="7CF3A7C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9699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77279AD4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DF5D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251BE9C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Павлов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Алексей Владимирович</w:t>
            </w:r>
          </w:p>
        </w:tc>
        <w:tc>
          <w:tcPr>
            <w:tcW w:w="0" w:type="auto"/>
            <w:vAlign w:val="center"/>
            <w:hideMark/>
          </w:tcPr>
          <w:p w14:paraId="3AE4607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руководителя аппарата Комитета Государственной Думы по региональной политике и местному самоуправлению</w:t>
            </w:r>
          </w:p>
          <w:p w14:paraId="66569C8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BF262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1EBEDFBD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BB01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4F4F9D4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Перминов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Дмитрий Сергеевич</w:t>
            </w:r>
          </w:p>
        </w:tc>
        <w:tc>
          <w:tcPr>
            <w:tcW w:w="0" w:type="auto"/>
            <w:vAlign w:val="center"/>
            <w:hideMark/>
          </w:tcPr>
          <w:p w14:paraId="3C52743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обороне и безопасности</w:t>
            </w:r>
          </w:p>
          <w:p w14:paraId="4241CC6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4C7F5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55C1C4A8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A1E1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14:paraId="0282312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Перминов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Сергей Николаевич</w:t>
            </w:r>
          </w:p>
        </w:tc>
        <w:tc>
          <w:tcPr>
            <w:tcW w:w="0" w:type="auto"/>
            <w:vAlign w:val="center"/>
            <w:hideMark/>
          </w:tcPr>
          <w:p w14:paraId="57A561B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председателя Комитета Совета Федерации по Регламенту и организации парламентской деятельности</w:t>
            </w:r>
          </w:p>
          <w:p w14:paraId="7EA37A0F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E7F9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  <w:tr w:rsidR="00293C59" w:rsidRPr="00215923" w14:paraId="237C5EF3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2441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14:paraId="3D1ADEC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Петрова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Инесса Евгеньевна</w:t>
            </w:r>
          </w:p>
        </w:tc>
        <w:tc>
          <w:tcPr>
            <w:tcW w:w="0" w:type="auto"/>
            <w:vAlign w:val="center"/>
            <w:hideMark/>
          </w:tcPr>
          <w:p w14:paraId="4AE1498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отдела методологии межбюджетных отношений Департамента межбюджетных отношений Министерства финансов Российской Федерации</w:t>
            </w:r>
          </w:p>
          <w:p w14:paraId="3FCE22E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1D922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  <w:tr w:rsidR="00293C59" w:rsidRPr="00215923" w14:paraId="70C41C71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34B0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14:paraId="1771E83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Птицын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Роман Викторович</w:t>
            </w:r>
          </w:p>
          <w:p w14:paraId="07E75BE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BC99E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Государственной Думы по региональной политике и местному самоуправлению</w:t>
            </w:r>
          </w:p>
          <w:p w14:paraId="4B694AF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6D14CF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  <w:tr w:rsidR="00293C59" w:rsidRPr="00215923" w14:paraId="4AE95DFA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413B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14:paraId="1BF40B8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Рыжков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Николай Иванович</w:t>
            </w:r>
          </w:p>
        </w:tc>
        <w:tc>
          <w:tcPr>
            <w:tcW w:w="0" w:type="auto"/>
            <w:vAlign w:val="center"/>
            <w:hideMark/>
          </w:tcPr>
          <w:p w14:paraId="7C69E8B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федеративному устройству, региональной политике, местному самоуправлению и делам Севера</w:t>
            </w:r>
          </w:p>
        </w:tc>
        <w:tc>
          <w:tcPr>
            <w:tcW w:w="0" w:type="auto"/>
            <w:vAlign w:val="center"/>
            <w:hideMark/>
          </w:tcPr>
          <w:p w14:paraId="0610BB2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3966213A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7153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14:paraId="7186A1B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Рябухин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Сергей Николаевич</w:t>
            </w:r>
          </w:p>
        </w:tc>
        <w:tc>
          <w:tcPr>
            <w:tcW w:w="0" w:type="auto"/>
            <w:vAlign w:val="center"/>
            <w:hideMark/>
          </w:tcPr>
          <w:p w14:paraId="54F6101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первый заместитель председателя Комитета Совета Федерации по бюджету и финансовым рынкам</w:t>
            </w:r>
          </w:p>
          <w:p w14:paraId="7ED427E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0AE7A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536238CA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577F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14:paraId="38A782D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Савин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14:paraId="0D542D1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председателя Комитета Совета Федерации по Регламенту и организации парламентской деятельности</w:t>
            </w:r>
          </w:p>
          <w:p w14:paraId="71532FF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63D15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244D1AF6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97CD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14:paraId="24A72DA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Селиверстов Вячеслав Евгеньевич</w:t>
            </w:r>
          </w:p>
        </w:tc>
        <w:tc>
          <w:tcPr>
            <w:tcW w:w="0" w:type="auto"/>
            <w:vAlign w:val="center"/>
            <w:hideMark/>
          </w:tcPr>
          <w:p w14:paraId="3C90438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руководитель Центра стратегического анализа и планирования Института экономики и организации промышленного производства Сибирского отделения Российской академии наук, директор Международного научного центра СО РАН по трансграничным взаимодействиям, главный редактор журнала «Регион: экономика и социология», доктор экономических наук</w:t>
            </w:r>
          </w:p>
          <w:p w14:paraId="057A76C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C15C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  <w:tr w:rsidR="00293C59" w:rsidRPr="00215923" w14:paraId="184618F0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01FC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14:paraId="2E9F783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Семенов Валерий Владимирович</w:t>
            </w:r>
          </w:p>
        </w:tc>
        <w:tc>
          <w:tcPr>
            <w:tcW w:w="0" w:type="auto"/>
            <w:vAlign w:val="center"/>
            <w:hideMark/>
          </w:tcPr>
          <w:p w14:paraId="36D3EA4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федеративному устройству, региональной политике, местному самоуправлению и делам Севера</w:t>
            </w:r>
          </w:p>
          <w:p w14:paraId="7ACEF81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10457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05F46BC9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76AE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14:paraId="6D0D173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Синичич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Мария Владимировна</w:t>
            </w:r>
          </w:p>
        </w:tc>
        <w:tc>
          <w:tcPr>
            <w:tcW w:w="0" w:type="auto"/>
            <w:vAlign w:val="center"/>
            <w:hideMark/>
          </w:tcPr>
          <w:p w14:paraId="2A40065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директор Департамента комплексного развития территорий Министерства строительства и жилищно-коммунального хозяйства Российской Федерации</w:t>
            </w:r>
          </w:p>
          <w:p w14:paraId="753F6F4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DABF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44DA4E2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1D92EAEE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7B40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42.</w:t>
            </w:r>
          </w:p>
        </w:tc>
        <w:tc>
          <w:tcPr>
            <w:tcW w:w="0" w:type="auto"/>
            <w:vAlign w:val="center"/>
            <w:hideMark/>
          </w:tcPr>
          <w:p w14:paraId="4A22E26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Солодун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Галина Николаевна</w:t>
            </w:r>
          </w:p>
        </w:tc>
        <w:tc>
          <w:tcPr>
            <w:tcW w:w="0" w:type="auto"/>
            <w:vAlign w:val="center"/>
            <w:hideMark/>
          </w:tcPr>
          <w:p w14:paraId="3754BCDF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федеративному устройству, региональной политике, местному самоуправлению и делам Севера</w:t>
            </w:r>
          </w:p>
        </w:tc>
        <w:tc>
          <w:tcPr>
            <w:tcW w:w="0" w:type="auto"/>
            <w:vAlign w:val="center"/>
            <w:hideMark/>
          </w:tcPr>
          <w:p w14:paraId="48DE91F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1C5D4AEB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B6E6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14:paraId="70D712E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Тимченко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Вячеслав Степанович</w:t>
            </w:r>
          </w:p>
        </w:tc>
        <w:tc>
          <w:tcPr>
            <w:tcW w:w="0" w:type="auto"/>
            <w:vAlign w:val="center"/>
            <w:hideMark/>
          </w:tcPr>
          <w:p w14:paraId="05FCE53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председатель Комитета Совета Федерации по Регламенту и организации парламентской деятельности</w:t>
            </w:r>
          </w:p>
          <w:p w14:paraId="51F2129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F4F9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2A28EB6D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FE4E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14:paraId="76CD28F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Трунова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14:paraId="37AA5F2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аудитор Счетной палаты Российской Федерации</w:t>
            </w:r>
          </w:p>
          <w:p w14:paraId="1E11551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F9A80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19B0AEA7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08ACA25B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C754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14:paraId="6A8B5BD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Тултаев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Петр Николаевич</w:t>
            </w:r>
          </w:p>
        </w:tc>
        <w:tc>
          <w:tcPr>
            <w:tcW w:w="0" w:type="auto"/>
            <w:vAlign w:val="center"/>
            <w:hideMark/>
          </w:tcPr>
          <w:p w14:paraId="7F4E17B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науке, образованию и культуре</w:t>
            </w:r>
          </w:p>
          <w:p w14:paraId="71EFFF6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5D01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16129CC4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D1FA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14:paraId="7B15068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Уклонский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Андрей Николаевич</w:t>
            </w:r>
          </w:p>
          <w:p w14:paraId="70A8BC0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2B8A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отдела стратегического планирования Департамента бюджетной политики и стратегического планирования Министерства финансов Российской Федерации</w:t>
            </w:r>
          </w:p>
          <w:p w14:paraId="5EB2C39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0691C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  <w:tr w:rsidR="00293C59" w:rsidRPr="00215923" w14:paraId="0517D284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4C42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14:paraId="2EB5C172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Федорова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Райля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Равиловна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CAEB8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 Департамента бюджетной политики и стратегического планирования Министерства финансов Российской Федерации</w:t>
            </w:r>
          </w:p>
          <w:p w14:paraId="3CB9C3C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9966B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4105584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43F42C0B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3D31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14:paraId="0DF5071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Хамчиев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Белан </w:t>
            </w: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Багаудинович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1E0E5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председателя Комитета Совета Федерации по аграрно-продовольственной политике и природопользованию</w:t>
            </w:r>
          </w:p>
          <w:p w14:paraId="78190BA6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E0DCA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147E14E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74CC29A4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A8B3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14:paraId="0BCAD7E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Шамьюнов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Марат Маратович</w:t>
            </w:r>
          </w:p>
        </w:tc>
        <w:tc>
          <w:tcPr>
            <w:tcW w:w="0" w:type="auto"/>
            <w:vAlign w:val="center"/>
            <w:hideMark/>
          </w:tcPr>
          <w:p w14:paraId="7FC9917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Министра Российской Федерации по развитию Дальнего Востока и Арктики</w:t>
            </w:r>
          </w:p>
          <w:p w14:paraId="72DF105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2F92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259C35E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31E70C2E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6732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14:paraId="105CCC08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Широков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Анатолий Иванович</w:t>
            </w:r>
          </w:p>
        </w:tc>
        <w:tc>
          <w:tcPr>
            <w:tcW w:w="0" w:type="auto"/>
            <w:vAlign w:val="center"/>
            <w:hideMark/>
          </w:tcPr>
          <w:p w14:paraId="530C041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заместитель председателя Комитета Совета Федерации по федеративному устройству, региональной политике, местному самоуправлению и делам Севера</w:t>
            </w:r>
          </w:p>
        </w:tc>
        <w:tc>
          <w:tcPr>
            <w:tcW w:w="0" w:type="auto"/>
            <w:vAlign w:val="center"/>
            <w:hideMark/>
          </w:tcPr>
          <w:p w14:paraId="0F06584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  <w:p w14:paraId="0176494F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5F5B0725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B083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14:paraId="1306301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Шматко</w:t>
            </w:r>
          </w:p>
          <w:p w14:paraId="6F6F638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Алексей Дмитриевич</w:t>
            </w:r>
          </w:p>
        </w:tc>
        <w:tc>
          <w:tcPr>
            <w:tcW w:w="0" w:type="auto"/>
            <w:vAlign w:val="center"/>
            <w:hideMark/>
          </w:tcPr>
          <w:p w14:paraId="1F49A4E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директор Института проблем региональной экономики Российской академии наук, доктор экономических наук, профессор</w:t>
            </w:r>
          </w:p>
          <w:p w14:paraId="6747B0A4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508069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  <w:tr w:rsidR="00293C59" w:rsidRPr="00215923" w14:paraId="1AAAA0C9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E0FD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14:paraId="7C21F56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Шугрина</w:t>
            </w:r>
            <w:proofErr w:type="spellEnd"/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Екатерина Сергеевна</w:t>
            </w:r>
          </w:p>
        </w:tc>
        <w:tc>
          <w:tcPr>
            <w:tcW w:w="0" w:type="auto"/>
            <w:vAlign w:val="center"/>
            <w:hideMark/>
          </w:tcPr>
          <w:p w14:paraId="3DCF8160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профессор Санкт-Петербургского государственного университета, доктор юридических наук</w:t>
            </w:r>
          </w:p>
          <w:p w14:paraId="5CA3128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A5F9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  <w:p w14:paraId="6401230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93C59" w:rsidRPr="00215923" w14:paraId="6CCB9D8B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70A8D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14:paraId="208C7A4C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Шумилова</w:t>
            </w: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Елена Борисовна</w:t>
            </w:r>
          </w:p>
        </w:tc>
        <w:tc>
          <w:tcPr>
            <w:tcW w:w="0" w:type="auto"/>
            <w:vAlign w:val="center"/>
            <w:hideMark/>
          </w:tcPr>
          <w:p w14:paraId="483C7C7E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федеративному устройству, региональной политике, местному самоуправлению и делам Севера</w:t>
            </w:r>
          </w:p>
          <w:p w14:paraId="5380C12B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F6ED5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Очное участие</w:t>
            </w:r>
          </w:p>
        </w:tc>
      </w:tr>
      <w:tr w:rsidR="00293C59" w:rsidRPr="00215923" w14:paraId="61192228" w14:textId="77777777" w:rsidTr="00293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7D83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14:paraId="5CDF174A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Ягубов Геннадий Владимирович</w:t>
            </w:r>
          </w:p>
        </w:tc>
        <w:tc>
          <w:tcPr>
            <w:tcW w:w="0" w:type="auto"/>
            <w:vAlign w:val="center"/>
            <w:hideMark/>
          </w:tcPr>
          <w:p w14:paraId="758D532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Комитета Совета Федерации по федеративному устройству, региональной политике, местному самоуправлению и делам Севера</w:t>
            </w:r>
          </w:p>
          <w:p w14:paraId="49BB5D13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EE8961" w14:textId="77777777" w:rsidR="00293C59" w:rsidRPr="00215923" w:rsidRDefault="00293C59" w:rsidP="0029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59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ВКС</w:t>
            </w:r>
          </w:p>
        </w:tc>
      </w:tr>
    </w:tbl>
    <w:p w14:paraId="1C404328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 </w:t>
      </w:r>
    </w:p>
    <w:p w14:paraId="685D1B3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Также в режиме онлайн-трансляции участвуют представители органов государственной власти субъектов Российской Федерации.</w:t>
      </w:r>
    </w:p>
    <w:p w14:paraId="56E9E3F9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Список распечатан 4 июля 2022 года в 9.30.</w:t>
      </w:r>
    </w:p>
    <w:p w14:paraId="65DB9CE0" w14:textId="77777777" w:rsidR="00293C59" w:rsidRPr="00215923" w:rsidRDefault="00293C59" w:rsidP="00293C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Рекомендации</w:t>
      </w:r>
    </w:p>
    <w:p w14:paraId="351E19EA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Утверждены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bookmarkStart w:id="1" w:name="_Hlk148952558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 заседании Комитета Совета Федерации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по федеративному устройству,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региональной политике, местному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самоуправлению и делам Севера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(протокол № 282 от 6 июля 2022 года)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bookmarkEnd w:id="1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 </w:t>
      </w:r>
    </w:p>
    <w:p w14:paraId="5ED4E5FF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2" w:name="_Hlk148949659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 Совете Федерации Федерального Собрания Российской Федерации состоялись парламентские слушания на тему «Новые подходы к стратегическому планированию в Российской Федерации: вопросы регионального развития» (далее – парламентские слушания). В парламентских слушаниях приняли участие сенаторы Российской Федерации, депутаты Государственной Думы Федерального Собрания Российской Федерации, представители федеральных органов исполнительной власти, органов государственной власти субъектов Российской Федерации, представители научных организаций, эксперты.</w:t>
      </w:r>
    </w:p>
    <w:p w14:paraId="28884620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Заслушав и обсудив доклады и выступления, участники парламентских слушаний отмечают следующее.</w:t>
      </w:r>
    </w:p>
    <w:p w14:paraId="0EF6EEFA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Необходимым условием обеспечения устойчивого сбалансированного социально-экономического развития и достижения национальных целей развития Российской Федерации</w:t>
      </w:r>
      <w:hyperlink r:id="rId6" w:anchor="_ftn1" w:history="1">
        <w:r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[1]</w:t>
        </w:r>
      </w:hyperlink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обеспечения национальной безопасности является совершенствование системы стратегического планирования, осуществляемого в соответствии с Федеральным законом от 28 июня 2014 года № 172-ФЗ «О стратегическом планировании в Российской Федерации» (далее – Федеральный закон № 172-ФЗ).</w:t>
      </w:r>
    </w:p>
    <w:bookmarkEnd w:id="2"/>
    <w:p w14:paraId="323AACE3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 настоящее время перед Российской Федерацией стоят значительные вызовы, в числе которых: структурные изменения мировой экономики, связанные со сменой технологического базиса; последствия пандемии COVID-19; беспрецедентное санкционное давление со стороны недружественных иностранных государств и ряд других.</w:t>
      </w:r>
    </w:p>
    <w:p w14:paraId="10073F8F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3" w:name="_Hlk148949905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Поддерживая осуществляемые Правительством Российской Федерации первоочередные меры по обеспечению устойчивости экономики в условиях санкционного давления, важно подчеркнуть актуальность и необходимость выработки и осуществления мер по совершенствованию системы стратегического планирования в целях обеспечения долгосрочного устойчивого социально-экономического, научно-технологического развития и национальной безопасности Российской Федерации.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Требуется применение новых подходов к стратегическому планированию, направленных на повышение эффективности и результативности стратегического управления.</w:t>
      </w:r>
    </w:p>
    <w:p w14:paraId="011E022E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bookmarkStart w:id="4" w:name="_Hlk148950028"/>
      <w:bookmarkEnd w:id="3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Масштабы новых геополитических и экономических вызовов и угроз определяют объективную необходимость проработки вопроса о корректировке модели экономического развития в Российской Федерации, включая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переход к обновлённой промышленной политике, предусматривающей значительное повышение роли и участия государства в структурной модернизации экономики, формирование перспективных центров экономического роста на основе внедрения новых технологий, активизацию инновационной и инвестиционной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деятельности, ускоренную организацию производства критически важной продукции, повышение качества государственного управления в экономической сфере.</w:t>
      </w:r>
    </w:p>
    <w:p w14:paraId="77465F25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5" w:name="_Hlk148950079"/>
      <w:bookmarkStart w:id="6" w:name="_Hlk148952718"/>
      <w:bookmarkEnd w:id="4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Новые подходы к стратегическому планированию в Российской Федерации закреплены в Основах государственной политики в сфере стратегического планирования в Российской Федерации, утвержденных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Указом Президента Российской Федерации от 8 ноября 2021 года № 633 (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далее также – Основы)</w:t>
      </w:r>
      <w:hyperlink r:id="rId7" w:anchor="_ftn2" w:history="1">
        <w:r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[2]</w:t>
        </w:r>
      </w:hyperlink>
      <w:bookmarkEnd w:id="5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bookmarkEnd w:id="6"/>
    <w:p w14:paraId="61BD16BC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Также </w:t>
      </w:r>
      <w:bookmarkStart w:id="7" w:name="_Hlk148952951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 качестве нового подхода в сфере стратегического планирования и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одного из аспектов реализации конституционного принципа единства системы публичной власти в Российской Федерации может рассматриваться совершенствование единой системы стратегического планирования в стране,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предусматривающей, в частности,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иерархическую систему взаимоувязанных и сбалансированных между собой по целям, задачам и показателям документов стратегического планирования Российской Федерации, субъектов Российской Федерации и муниципальных образований, единство принципов и методологии организации и функционирования системы стратегического планирования, унификацию процессов разработки документов стратегического планирования на региональном уровне посредством единых правовых основ и методик их разработки, а также единого цикла стратегического планирования.</w:t>
      </w:r>
    </w:p>
    <w:bookmarkEnd w:id="7"/>
    <w:p w14:paraId="2E1E1F43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Анализ практики реализации Федерального закона № 172-ФЗ, а также информации, полученной от органов государственной власти субъектов Российской Федерации,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свидетельствует о наличии следующих вопросов и актуальных задач в рассматриваемой сфере, требующих решения:</w:t>
      </w:r>
    </w:p>
    <w:p w14:paraId="54A21592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— </w:t>
      </w:r>
      <w:bookmarkStart w:id="8" w:name="_Hlk148953064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необходимость проработки вопроса о системной корректировке значительного количества документов стратегического планирования, разработанных на федеральном и региональном уровнях,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включая их увязку с приоритетами государственной политики, уточнение целевых показателей с учётом актуализированного прогноза социально-экономического развития Российской Федерации на среднесрочный период и изменившихся условий</w:t>
      </w:r>
      <w:bookmarkEnd w:id="8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69225FC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— необходимость актуализации</w:t>
      </w:r>
      <w:hyperlink r:id="rId8" w:anchor="_ftn3" w:history="1">
        <w:r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[3]</w:t>
        </w:r>
      </w:hyperlink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Стратегии пространственного развития Российской Федерации на период до 2025 года</w:t>
      </w:r>
      <w:hyperlink r:id="rId9" w:anchor="_ftn4" w:history="1">
        <w:r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[4]</w:t>
        </w:r>
      </w:hyperlink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включая увеличение горизонта планирования, закрепление чётких целей регионального и пространственного развития Российской Федерации на долгосрочный период и целевых показателей, в том числе целей и показателей по сокращению межрегиональных диспропорций в социально-экономическом развитии страны;</w:t>
      </w:r>
    </w:p>
    <w:p w14:paraId="66C111AF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—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необходимость обеспечения большей связанности планирования социально-экономического развития и обеспечения национальной безопасности Российской Федерации, с учётом обоснованности усиления внимания к обеспечению национальных интересов России в сферах жизнедеятельности общества и государства, состояние которых напрямую влияет на степень консолидации российского общества,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социальную и политическую стабильность, духовно-нравственное состояние общества, состояние общероссийской гражданской идентичности;</w:t>
      </w:r>
    </w:p>
    <w:p w14:paraId="17D04FDA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— объективная потребность в разработке на федеральном уровне средне- и долгосрочных планов (программ)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 созданию новых промышленных производств с учётом целей, приоритетов и задач пространственного развития Российской Федерации и задач по импортозамещению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2D94198A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— отсутствие разработанных на федеральном уровне методических материалов по ряду актуальных вопросов стратегического планирования на региональном и муниципальном уровнях</w:t>
      </w:r>
      <w:hyperlink r:id="rId10" w:anchor="_ftn5" w:history="1">
        <w:r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[5]</w:t>
        </w:r>
      </w:hyperlink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25A4979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—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нехватка высококвалифицированных специалистов в сфере стратегического планирования в органах публичной власти всех уровней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3657D771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— необходимость повышения качества научно-методологического обеспечения стратегического планирования, в том числе в сфере государственной политики регионального развития Российской Федерации.</w:t>
      </w:r>
    </w:p>
    <w:p w14:paraId="62F0D940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9" w:name="_Hlk148953176"/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Актуальной задачей остаётся разработка стратегии социально-экономического развития Российской Федерации, закрепляющей систему долгосрочных целей, приоритетов и задач государственного управления, направленных на обеспечение устойчивого и сбалансированного социально-экономического развития России,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обладающую необходимой полнотой и согласованностью и образующую целостную картину желаемого будущего страны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bookmarkEnd w:id="9"/>
    <w:p w14:paraId="4CCB45DD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Также представляется важным и актуальным рассмотрение вопроса о создании подчиненного и подотчетного непосредственно Президенту Российской Федерации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государственного комитета или иного органа высшего уровня, уполномоченного в сфере стратегического планирования, наделённого полномочиями по межведомственной координации и контролю в этой сфере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2D44126B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Заслушав и обсудив выступления, рассмотрев представленные материалы, участники парламентских слушаний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рекомендуют:</w:t>
      </w:r>
    </w:p>
    <w:p w14:paraId="27835243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1. Профильным комитетам палат Федерального Собрания Российской Федерации:</w:t>
      </w:r>
    </w:p>
    <w:p w14:paraId="73F7A170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уделять приоритетное внимание проектам федеральных законов, направленных на совершенствование стратегического планирования в Российской Федерации.</w:t>
      </w:r>
    </w:p>
    <w:p w14:paraId="7DF9425D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2. Правительству Российской Федерации:</w:t>
      </w:r>
    </w:p>
    <w:p w14:paraId="5E73F39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2.1. Рассмотреть вопрос о подготовке возможных предложений по актуализации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Основ государственной политики регионального развития Российской Федерации на период до 2025 года</w:t>
      </w:r>
      <w:hyperlink r:id="rId11" w:anchor="_ftn6" w:history="1">
        <w:r w:rsidRPr="00215923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ru-RU"/>
            <w14:ligatures w14:val="none"/>
          </w:rPr>
          <w:t>[6]</w:t>
        </w:r>
      </w:hyperlink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,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 учётом изменившихся условий и новых подходов к стратегическому планированию, предусматривая:</w:t>
      </w:r>
    </w:p>
    <w:p w14:paraId="2154501B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расширение горизонта планирования до 2030 года или 2035 года;</w:t>
      </w:r>
    </w:p>
    <w:p w14:paraId="3A91DF65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закрепление долгосрочных целей государственной политики регионального развития, включая чёткие количественно измеримые показатели целей по сокращению уровня межрегиональной дифференциации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 социально-экономическом развитии субъектов Российской Федерации, а также цели по обеспечению устойчивости системы расселения;</w:t>
      </w:r>
    </w:p>
    <w:p w14:paraId="0933F96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включение раздела, закрепляющего приоритетные направления размещения производительных сил на территории Российской Федерации, с указанием на последующую разработку самостоятельного документа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определяющего конкретные параметры размещения производительных сил на территории Российской Федерации, а также планов по созданию новых промышленных и сельскохозяйственных предприятий на конкретных территориях;</w:t>
      </w:r>
    </w:p>
    <w:p w14:paraId="29F320AF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закрепление в числе принципов государственной политики регионального развития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принципа содействия развитию межрегионального и межмуниципального сотрудничества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6F39AB9E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закрепление в числе задач государственной политики регионального развития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задач по:</w:t>
      </w:r>
    </w:p>
    <w:p w14:paraId="1279C8A2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сокращению уровня межрегиональной дифференциации в социально-экономическом развитии субъектов Российской Федерации,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снижению внутрирегиональных социально-экономических различий, совершенствованию системы расселения на территории Российской Федерации 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(а также комплекса целевых показателей – с разбивкой на этапы – для оценки динамики и промежуточных результатов решения указанных задач);</w:t>
      </w:r>
    </w:p>
    <w:p w14:paraId="6512A89F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развитию кооперационных и интеграционных связей и взаимодействия технологически взаимодополняющих компаний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(включая организации всех форм собственности, находящиеся в разных регионах) с целью производства современной наукоёмкой продукции, что будет способствовать развитию единого экономического пространства.</w:t>
      </w:r>
    </w:p>
    <w:p w14:paraId="17DBB75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2.2. 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Рассмотреть вопрос об актуализации Стратегии пространственного развития Российской Федерации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 период до 2025 года (далее – Стратегия пространственного развития), предусматривая:</w:t>
      </w:r>
    </w:p>
    <w:p w14:paraId="6314C3A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расширение горизонта планирования до 2030 года или 2035 года;</w:t>
      </w:r>
    </w:p>
    <w:p w14:paraId="2EA2584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включение в число задач пространственного развития задачи по усилению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поддержки внутри- и межрегионального взаимодействия и кооперации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 том числе в научно-технологической сфере, для обеспечения большей связанности экономического пространства;</w:t>
      </w:r>
    </w:p>
    <w:p w14:paraId="25214C4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дополнение её целевыми показателями пространственного развития Российской Федерации, позволяющими оценить динамику и промежуточные результаты решения задачи по сокращению различий в уровне социального и экономического развития регионов, не относящихся к приоритетным геостратегическим территориям Российской Федерации, в уровне и качестве жизни граждан Российской Федерации, проживающих в различных регионах, а также задачи по сокращению внутрирегиональных социально-экономических различий (с разбивкой субъектам Российской Федерации);</w:t>
      </w:r>
    </w:p>
    <w:p w14:paraId="0977E0EA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закрепление задачи и мер по предотвращению чрезмерной концентрации финансовых и иных ресурсов в ряде регионов и агломераций, влекущей увеличение диспропорций в пространственном развитии страны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 том числе рост различий в уровне социально-экономического развития субъектов Российской Федерации, ведущей к депопуляции других территорий;</w:t>
      </w:r>
    </w:p>
    <w:p w14:paraId="56FC2F6C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дополнение задач пространственного развития Российской Федерации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указанием на необходимость развития сети скоростного и высокоскоростного железнодорожного сообщения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 стране для обеспечения устойчивых транспортных связей между субъектами Российской Федерации, в том числе городскими агломерациями и перспективными центрами экономического роста.</w:t>
      </w:r>
    </w:p>
    <w:p w14:paraId="23B427D7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2.3.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Дать поручение проработать вопрос о восстановлении централизованной системы планирования перспективного развития топливно-энергетического комплекса и определении единых базовых требований к планированию и проектированию развития электроэнергетических систем в Российской Федерации.</w:t>
      </w:r>
    </w:p>
    <w:p w14:paraId="51692245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3. Министерству экономического развития Российской Федерации совместно с заинтересованными федеральными органами исполнительной власти во взаимодействии с Российской академией наук и с привлечением научных организаций:</w:t>
      </w:r>
    </w:p>
    <w:p w14:paraId="49548FA0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3.1. Разработать научно обоснованные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целевые показатели и методики, позволяющие оценить динамику, промежуточные результаты решения задач и достижения средне- и долгосрочных целей пространственного развития Российской Федерации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 том числе задач по сокращению уровня межрегиональной дифференциации в социально-экономическом развитии субъектов Российской Федерации, снижению внутрирегиональных социально-экономических различий, а также по совершенствованию системы расселения на территории Российской Федерации.</w:t>
      </w:r>
    </w:p>
    <w:p w14:paraId="4C16CFCE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3.2. Рассмотреть вопрос о проведении на постоянной основе мониторинга решения задачи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 сокращению уровня межрегиональной дифференциации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 социально-экономическом развитии субъектов Российской Федерации, а также снижению внутрирегиональных социально-экономических различий, предусматривая обеспечение информационной открытости результатов такого мониторинга для заинтересованных органов публичной власти.</w:t>
      </w:r>
    </w:p>
    <w:p w14:paraId="222EF425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4. Министерству финансов Российской Федерации совместно с Министерством экономического развития Российской Федерации и другими заинтересованными федеральными органами исполнительной власти:</w:t>
      </w:r>
    </w:p>
    <w:p w14:paraId="7E58EEE7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проработать механизмы, направленные на обеспечение эффективной скоординированности на системной основе стратегического управления и мер бюджетной политики, а также согласованности документов стратегического планирования соответствующих уровней с бюджетами бюджетной системы Российской Федерации.</w:t>
      </w:r>
    </w:p>
    <w:p w14:paraId="34D20E5A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5. Министерству промышленности и торговли Российской Федерации совместно с Министерством экономического развития Российской Федерации и другими заинтересованными федеральными органами исполнительной власти, органами государственной власти субъектов Российской Федерации:</w:t>
      </w:r>
    </w:p>
    <w:p w14:paraId="797D650A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проработать вопрос о разработке приоритетных направлений размещения производительных сил на территории Российской Федерации на средне- и долгосрочную перспективу, пред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усматривая разработку документа, определяющего конкретные параметры размещения производительных сил (включая строительство новых промышленных предприятий) с учётом целей и задач пространственного развития Российской Федерации, а также задач по импортозамещению.</w:t>
      </w:r>
    </w:p>
    <w:p w14:paraId="5A9A225F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6. Министерству науки и высшего образования Российской Федерации совместно с Министерством экономического развития Российской Федерации во взаимодействии с Российской академией наук и с привлечением научных организаций:</w:t>
      </w:r>
    </w:p>
    <w:p w14:paraId="66258C86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6.1. Разработать меры по совершенствованию организации подготовки специалистов по разработке, реализации, мониторингу и контролю реализации документов стратегического планирования для органов публичной власти всех уровней, включая проработку вопроса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 создании централизованной системы подготовки, переподготовки и повышения квалификации специалистов в сфере стратегического планирования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предусматривая внедрение в образовательные программы высшего образования дисциплин, обеспечивающих формирование специальных компетенций в сфере стратегического планирования, а также разработку необходимой учебной и учебно-методической литературы.</w:t>
      </w:r>
    </w:p>
    <w:p w14:paraId="498CCDBE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6.2. Проанализировать состояние организации научно-методологического обеспечения стратегического планирования в Российской Федерации; на основе результатов анализа выработать предложения по совершенствованию научно-методологического обеспечения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стратегического планирования, рассмотрев возможность разработки и утверждения плана развития научно-методологического обеспечения стратегического планирования в Российской Федерации.</w:t>
      </w:r>
    </w:p>
    <w:p w14:paraId="39BDBC6E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7. Министерству экономического развития Российской Федерации совместно с Федеральной службой государственной статистики:</w:t>
      </w:r>
    </w:p>
    <w:p w14:paraId="3EF28999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рассмотреть вопрос о необходимости обеспечения участников стратегического планирования на региональном и муниципальном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уровнях статистической информацией о состоянии социальной и экономической сфер муниципальных образований, включая предпринимательскую и иную экономическую деятельность, жилищно-коммунальный комплекс, с предварительным изучением потребностей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 статистической информации в разрезе муниципальных образований для разработки документов стратегического планирования на всех уровнях публичной власти.</w:t>
      </w:r>
    </w:p>
    <w:p w14:paraId="799590EA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8. Министерству экономического развития Российской Федерации:</w:t>
      </w:r>
    </w:p>
    <w:p w14:paraId="79E55525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ускорить подготовку методических рекомендаций по вопросам: разработки, реализации и оценки эффективности государственных программ субъектов Российской Федерации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; 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разработки прогнозов социально-экономического развития субъектов Российской Федерации на средне- и долгосрочный период;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обеспечения согласованности документов стратегического планирования, разрабатываемых на муниципальном уровне, с региональными документами стратегического планирования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 экспертизы инвестиционных проектов на региональном уровне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; разработки стратегий социально-экономического развития муниципальных образований для различных видов муниципальных образований с дифференциацией по типам территорий с учётом их социально-демографических и экономических особенностей.</w:t>
      </w:r>
    </w:p>
    <w:p w14:paraId="6E005B42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9. Счётной палате Российской Федерации:</w:t>
      </w:r>
    </w:p>
    <w:p w14:paraId="1EB9E5B2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рассмотреть вопрос о проведении стратегического аудита реализации в период с 2017 года</w:t>
      </w:r>
      <w:hyperlink r:id="rId12" w:anchor="_ftn7" w:history="1">
        <w:r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[7]</w:t>
        </w:r>
      </w:hyperlink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 2021 год документов стратегического планирования в сфере государственной политики регионального развития Российской Федерации, включая реализацию Стратегии пространственного развития Российской Федерации на период до 2025 года и государственных программ Российской Федерации, содержащих мероприятия, направленные на решение задач государственной политики регионального развития и задач пространственного развития Российской Федерации.</w:t>
      </w:r>
    </w:p>
    <w:p w14:paraId="5CAD94BC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10. Российской академии наук во взаимодействии с заинтересованными федеральными органами исполнительной власти и привлечением научных организаций:</w:t>
      </w:r>
    </w:p>
    <w:p w14:paraId="0A2FDD8C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10.1. Рассмотреть вопрос о совершенствовании организации научно-методологического обеспечения стратегического планирования и 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активизации научных исследований по актуальным проблемам развития стратегического планирования в Российской Федерации.</w:t>
      </w:r>
    </w:p>
    <w:p w14:paraId="6952F0E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10.2. Подготовить предложения по 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развитию государственной региональной научно-технической политики в Российской Федерации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включая возможную разработку проекта соответствующего документа стратегического планирования, и внести их на рассмотрение в уполномоченный федеральный орган исполнительной власти в установленном порядке.</w:t>
      </w:r>
    </w:p>
    <w:p w14:paraId="2DF03B0A" w14:textId="77777777" w:rsidR="00293C59" w:rsidRPr="00EE4EBE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</w:pPr>
      <w:bookmarkStart w:id="10" w:name="_Hlk148953346"/>
      <w:r w:rsidRPr="00EE4EB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:lang w:eastAsia="ru-RU"/>
          <w14:ligatures w14:val="none"/>
        </w:rPr>
        <w:t>11.</w:t>
      </w:r>
      <w:r w:rsidRPr="00EE4EBE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> </w:t>
      </w:r>
      <w:r w:rsidRPr="00EE4EB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:lang w:eastAsia="ru-RU"/>
          <w14:ligatures w14:val="none"/>
        </w:rPr>
        <w:t>Органам государственной власти субъектов Российской Федерации совместно с органами местного самоуправления:</w:t>
      </w:r>
    </w:p>
    <w:p w14:paraId="7415AACC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E4EBE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 xml:space="preserve">11.1. Уделять приоритетное внимание </w:t>
      </w:r>
      <w:r w:rsidRPr="00EE4EB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:lang w:eastAsia="ru-RU"/>
          <w14:ligatures w14:val="none"/>
        </w:rPr>
        <w:t>развитию межрегионального и межмуниципального сотрудничества</w:t>
      </w:r>
      <w:r w:rsidRPr="00EE4EBE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 xml:space="preserve">, включая развитие кооперационных экономических связей, </w:t>
      </w:r>
      <w:r w:rsidRPr="00EE4EB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:lang w:eastAsia="ru-RU"/>
          <w14:ligatures w14:val="none"/>
        </w:rPr>
        <w:t>интеграционных процессов</w:t>
      </w:r>
      <w:r w:rsidRPr="00EE4EBE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 xml:space="preserve">, и реализации межрегиональных системообразующих проектов, способствующих развитию </w:t>
      </w:r>
      <w:r w:rsidRPr="00EE4EB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:lang w:eastAsia="ru-RU"/>
          <w14:ligatures w14:val="none"/>
        </w:rPr>
        <w:t>научно-технологического, кадрового и промышленного потенциала</w:t>
      </w:r>
      <w:r w:rsidRPr="00EE4EBE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 xml:space="preserve"> субъектов Российской Федерации и муниципальных образований.</w:t>
      </w:r>
    </w:p>
    <w:p w14:paraId="7E464ED7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E4EBE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>11.2</w:t>
      </w:r>
      <w:r w:rsidRPr="00EE4EB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:lang w:eastAsia="ru-RU"/>
          <w14:ligatures w14:val="none"/>
        </w:rPr>
        <w:t>. Принимать меры для повышения согласованности документов стратегического планирования, разрабатываемых на уровне муниципальных образований, с документами стратегического планирования Российской Федерации и документами стратегического планирования соответствующих субъектов Российской Федерации</w:t>
      </w:r>
      <w:r w:rsidRPr="00EE4EBE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>.</w:t>
      </w:r>
    </w:p>
    <w:p w14:paraId="6A4B7C53" w14:textId="77777777" w:rsidR="00293C59" w:rsidRPr="00215923" w:rsidRDefault="00293C59" w:rsidP="00293C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CED5D7B" w14:textId="77777777" w:rsidR="00293C59" w:rsidRPr="00215923" w:rsidRDefault="002B238D" w:rsidP="00293C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pict w14:anchorId="46E393D6">
          <v:rect id="_x0000_i1025" style="width:0;height:1.5pt" o:hralign="center" o:hrstd="t" o:hr="t" fillcolor="#a0a0a0" stroked="f"/>
        </w:pict>
      </w:r>
    </w:p>
    <w:p w14:paraId="69283603" w14:textId="77777777" w:rsidR="00293C59" w:rsidRPr="00215923" w:rsidRDefault="002B238D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13" w:anchor="_ftnref1" w:history="1">
        <w:r w:rsidR="00293C59"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[1]</w:t>
        </w:r>
      </w:hyperlink>
      <w:r w:rsidR="00293C59"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Указ Президента Российской Федерации от 21 июля 2020 года № 474 «О национальных целях развития Российской Федерации на период до 2030 года» (далее, соответственно – Указ № 474, национальные цели развития).</w:t>
      </w:r>
    </w:p>
    <w:p w14:paraId="46ACF485" w14:textId="77777777" w:rsidR="00293C59" w:rsidRPr="00215923" w:rsidRDefault="002B238D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14" w:anchor="_ftnref2" w:history="1">
        <w:r w:rsidR="00293C59"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[2]</w:t>
        </w:r>
      </w:hyperlink>
      <w:r w:rsidR="00293C59"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В Указе Президента Российской Федерации от 8 ноября 2021 года № 633 «Об утверждении Основ государственной политики в сфере стратегического планирования в Российской Федерации» закреплены </w:t>
      </w:r>
      <w:r w:rsidR="00293C59" w:rsidRPr="00EE4EBE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>следующие </w:t>
      </w:r>
      <w:r w:rsidR="00293C59" w:rsidRPr="00EE4EB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:lang w:eastAsia="ru-RU"/>
          <w14:ligatures w14:val="none"/>
        </w:rPr>
        <w:t>новые подходы</w:t>
      </w:r>
      <w:r w:rsidR="00293C59"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к стратегическому планированию:</w:t>
      </w:r>
    </w:p>
    <w:p w14:paraId="742D6D94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—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формирование архитектуры документов стратегического планирования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 соответствии с которой будут определяться характер их взаимной подчиненности, очередность разработки и утверждения;</w:t>
      </w:r>
    </w:p>
    <w:p w14:paraId="0DD1A9C0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— усиление системности стратегического планирования путем создания организационно-правовых </w:t>
      </w:r>
      <w:r w:rsidRPr="0021592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механизмов обеспечения взаимной согласованности документов стратегического планирования, разрабатываемых на федеральном, региональном и муниципальном уровнях</w:t>
      </w: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3F69DC47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— синхронизация процессов стратегического планирования на всех уровнях путем установления единого для всех участников стратегического планирования цикла стратегического планирования</w:t>
      </w:r>
      <w:r w:rsidRPr="0021592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;</w:t>
      </w:r>
    </w:p>
    <w:p w14:paraId="5B346C1A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— применение современных методов индикативного планирования и проведение балансовых расчетов в числе основных инструментов стратегического планирования;</w:t>
      </w:r>
    </w:p>
    <w:p w14:paraId="05241942" w14:textId="77777777" w:rsidR="00293C59" w:rsidRPr="00215923" w:rsidRDefault="00293C59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— формирование единого цифрового информационного пространства в интересах стратегического управления, включая создание единой цифровой информационно-аналитической платформы стратегического управления.</w:t>
      </w:r>
    </w:p>
    <w:p w14:paraId="54E9BD76" w14:textId="77777777" w:rsidR="00293C59" w:rsidRPr="00215923" w:rsidRDefault="002B238D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15" w:anchor="_ftnref3" w:history="1">
        <w:r w:rsidR="00293C59"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[3]</w:t>
        </w:r>
      </w:hyperlink>
      <w:r w:rsidR="00293C59"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Под актуализацией документа стратегического планирования понимается его изменение с одновременным изменением периода, на который разрабатывался этот документ.</w:t>
      </w:r>
    </w:p>
    <w:p w14:paraId="26163275" w14:textId="77777777" w:rsidR="00293C59" w:rsidRPr="00215923" w:rsidRDefault="002B238D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16" w:anchor="_ftnref4" w:history="1">
        <w:r w:rsidR="00293C59"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[4]</w:t>
        </w:r>
      </w:hyperlink>
      <w:r w:rsidR="00293C59"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Стратегия пространственного развития Российской Федерации на период до 2025 года, утвержденная распоряжением Правительства Российской Федерации от 13 февраля 2019 года № 207-р.</w:t>
      </w:r>
    </w:p>
    <w:p w14:paraId="3C9A7D22" w14:textId="77777777" w:rsidR="00293C59" w:rsidRPr="00215923" w:rsidRDefault="002B238D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17" w:anchor="_ftnref5" w:history="1">
        <w:r w:rsidR="00293C59"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[5]</w:t>
        </w:r>
      </w:hyperlink>
      <w:r w:rsidR="00293C59"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На сегодняшний день на федеральном уровне не приняты методические рекомендации: 1) по разработке, реализации и оценке эффективности государственных программ субъектов Российской Федерации; 2) по разработке прогнозов социально-экономического развития субъектов Российской Федерации на средне- и долгосрочный период; 3) по обеспечению согласованности документов стратегического планирования, разрабатываемых на муниципальном уровне с региональными документами стратегического планирования; 4) по экспертизе инвестиционных проектов на региональном уровне и др.</w:t>
      </w:r>
    </w:p>
    <w:p w14:paraId="0DBF57E6" w14:textId="77777777" w:rsidR="00293C59" w:rsidRPr="00215923" w:rsidRDefault="002B238D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18" w:anchor="_ftnref6" w:history="1">
        <w:r w:rsidR="00293C59"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[6]</w:t>
        </w:r>
      </w:hyperlink>
      <w:r w:rsidR="00293C59"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Указ Президента Российской Федерации от 16 января 2017 года № 13 «Об утверждении Основ государственной политики регионального развития Российской Федерации на период до 2025 года».</w:t>
      </w:r>
    </w:p>
    <w:bookmarkEnd w:id="10"/>
    <w:p w14:paraId="009BBE2B" w14:textId="77777777" w:rsidR="00293C59" w:rsidRPr="00215923" w:rsidRDefault="002B238D" w:rsidP="002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fldChar w:fldCharType="begin"/>
      </w:r>
      <w:r>
        <w:instrText>HYPERLINK "http://council.gov.ru/activity/activities/parliamentary/137091/" \l "_ftnref7"</w:instrText>
      </w:r>
      <w:r>
        <w:fldChar w:fldCharType="separate"/>
      </w:r>
      <w:r w:rsidR="00293C59" w:rsidRPr="00215923">
        <w:rPr>
          <w:rFonts w:ascii="Times New Roman" w:eastAsia="Times New Roman" w:hAnsi="Times New Roman" w:cs="Times New Roman"/>
          <w:color w:val="0000FF"/>
          <w:kern w:val="0"/>
          <w:u w:val="single"/>
          <w:lang w:eastAsia="ru-RU"/>
          <w14:ligatures w14:val="none"/>
        </w:rPr>
        <w:t>[7]</w:t>
      </w:r>
      <w:r>
        <w:rPr>
          <w:rFonts w:ascii="Times New Roman" w:eastAsia="Times New Roman" w:hAnsi="Times New Roman" w:cs="Times New Roman"/>
          <w:color w:val="0000FF"/>
          <w:kern w:val="0"/>
          <w:u w:val="single"/>
          <w:lang w:eastAsia="ru-RU"/>
          <w14:ligatures w14:val="none"/>
        </w:rPr>
        <w:fldChar w:fldCharType="end"/>
      </w:r>
      <w:r w:rsidR="00293C59" w:rsidRPr="0021592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Со дня вступления в силу Указа Президента Российской Федерации от 16 января 2017 г. № 13 «Об утверждении Основ государственной политики регионального развития Российской Федерации на период до 2025 года».</w:t>
      </w:r>
    </w:p>
    <w:p w14:paraId="71DB2028" w14:textId="77777777" w:rsidR="00293C59" w:rsidRPr="00215923" w:rsidRDefault="002B238D" w:rsidP="00293C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19" w:tgtFrame="_blank" w:tooltip="Материалы парламентских слушаний на тему " w:history="1">
        <w:r w:rsidR="00293C59"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Материалы парламентских слушаний на тему «Новые подходы к стратегическому планированию в Российской Федерации: вопросы регионального развития» (04.07.2022г.) (pdf,5Mb)</w:t>
        </w:r>
      </w:hyperlink>
    </w:p>
    <w:p w14:paraId="7E6D82A2" w14:textId="77777777" w:rsidR="00293C59" w:rsidRPr="00215923" w:rsidRDefault="002B238D" w:rsidP="00293C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20" w:tgtFrame="_blank" w:tooltip="Стенограмма парламентских слушаний на тему " w:history="1">
        <w:r w:rsidR="00293C59" w:rsidRPr="0021592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Стенограмма парламентских слушаний на тему «Новые подходы к стратегическому планированию в Российской Федерации: вопросы регионального развития» (04.07.2022г.) (pdf,343Kb)</w:t>
        </w:r>
      </w:hyperlink>
    </w:p>
    <w:p w14:paraId="583672DA" w14:textId="77777777" w:rsidR="00482B1D" w:rsidRPr="00215923" w:rsidRDefault="00482B1D" w:rsidP="00293C59">
      <w:pPr>
        <w:rPr>
          <w:rFonts w:ascii="Times New Roman" w:hAnsi="Times New Roman" w:cs="Times New Roman"/>
        </w:rPr>
      </w:pPr>
    </w:p>
    <w:sectPr w:rsidR="00482B1D" w:rsidRPr="0021592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7790" w14:textId="77777777" w:rsidR="00D12313" w:rsidRDefault="00D12313" w:rsidP="00215923">
      <w:pPr>
        <w:spacing w:after="0" w:line="240" w:lineRule="auto"/>
      </w:pPr>
      <w:r>
        <w:separator/>
      </w:r>
    </w:p>
  </w:endnote>
  <w:endnote w:type="continuationSeparator" w:id="0">
    <w:p w14:paraId="0567E96E" w14:textId="77777777" w:rsidR="00D12313" w:rsidRDefault="00D12313" w:rsidP="0021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197916"/>
      <w:docPartObj>
        <w:docPartGallery w:val="Page Numbers (Bottom of Page)"/>
        <w:docPartUnique/>
      </w:docPartObj>
    </w:sdtPr>
    <w:sdtEndPr/>
    <w:sdtContent>
      <w:p w14:paraId="0B531B3B" w14:textId="09072D50" w:rsidR="00215923" w:rsidRDefault="002159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1BB61" w14:textId="77777777" w:rsidR="00215923" w:rsidRDefault="002159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E1EB" w14:textId="77777777" w:rsidR="00D12313" w:rsidRDefault="00D12313" w:rsidP="00215923">
      <w:pPr>
        <w:spacing w:after="0" w:line="240" w:lineRule="auto"/>
      </w:pPr>
      <w:r>
        <w:separator/>
      </w:r>
    </w:p>
  </w:footnote>
  <w:footnote w:type="continuationSeparator" w:id="0">
    <w:p w14:paraId="7EBC909D" w14:textId="77777777" w:rsidR="00D12313" w:rsidRDefault="00D12313" w:rsidP="00215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7"/>
    <w:rsid w:val="00215923"/>
    <w:rsid w:val="00293C59"/>
    <w:rsid w:val="003A61E7"/>
    <w:rsid w:val="003C3281"/>
    <w:rsid w:val="00482B1D"/>
    <w:rsid w:val="007B0364"/>
    <w:rsid w:val="007E2236"/>
    <w:rsid w:val="007F4D0D"/>
    <w:rsid w:val="00807176"/>
    <w:rsid w:val="00937955"/>
    <w:rsid w:val="00982D29"/>
    <w:rsid w:val="00D12313"/>
    <w:rsid w:val="00E04177"/>
    <w:rsid w:val="00EE4EBE"/>
    <w:rsid w:val="00F0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EBC633-E12E-4948-804D-1CA2D097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293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93C5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align-center">
    <w:name w:val="align-center"/>
    <w:basedOn w:val="a"/>
    <w:rsid w:val="002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lign-right">
    <w:name w:val="align-right"/>
    <w:basedOn w:val="a"/>
    <w:rsid w:val="002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93C59"/>
    <w:rPr>
      <w:color w:val="0000FF"/>
      <w:u w:val="single"/>
    </w:rPr>
  </w:style>
  <w:style w:type="character" w:customStyle="1" w:styleId="attachtitle">
    <w:name w:val="attach__title"/>
    <w:basedOn w:val="a0"/>
    <w:rsid w:val="00293C59"/>
  </w:style>
  <w:style w:type="character" w:customStyle="1" w:styleId="attachextension">
    <w:name w:val="attach__extension"/>
    <w:basedOn w:val="a0"/>
    <w:rsid w:val="00293C59"/>
  </w:style>
  <w:style w:type="paragraph" w:styleId="a5">
    <w:name w:val="header"/>
    <w:basedOn w:val="a"/>
    <w:link w:val="a6"/>
    <w:uiPriority w:val="99"/>
    <w:unhideWhenUsed/>
    <w:rsid w:val="0021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923"/>
  </w:style>
  <w:style w:type="paragraph" w:styleId="a7">
    <w:name w:val="footer"/>
    <w:basedOn w:val="a"/>
    <w:link w:val="a8"/>
    <w:uiPriority w:val="99"/>
    <w:unhideWhenUsed/>
    <w:rsid w:val="0021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0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0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cil.gov.ru/activity/activities/parliamentary/137091/" TargetMode="External"/><Relationship Id="rId13" Type="http://schemas.openxmlformats.org/officeDocument/2006/relationships/hyperlink" Target="http://council.gov.ru/activity/activities/parliamentary/137091/" TargetMode="External"/><Relationship Id="rId18" Type="http://schemas.openxmlformats.org/officeDocument/2006/relationships/hyperlink" Target="http://council.gov.ru/activity/activities/parliamentary/137091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council.gov.ru/activity/activities/parliamentary/137091/" TargetMode="External"/><Relationship Id="rId12" Type="http://schemas.openxmlformats.org/officeDocument/2006/relationships/hyperlink" Target="http://council.gov.ru/activity/activities/parliamentary/137091/" TargetMode="External"/><Relationship Id="rId17" Type="http://schemas.openxmlformats.org/officeDocument/2006/relationships/hyperlink" Target="http://council.gov.ru/activity/activities/parliamentary/13709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uncil.gov.ru/activity/activities/parliamentary/137091/" TargetMode="External"/><Relationship Id="rId20" Type="http://schemas.openxmlformats.org/officeDocument/2006/relationships/hyperlink" Target="http://council.gov.ru/media/files/cMNtr844JlfflezapyGEJSKAFNhXNaYZ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council.gov.ru/activity/activities/parliamentary/137091/" TargetMode="External"/><Relationship Id="rId11" Type="http://schemas.openxmlformats.org/officeDocument/2006/relationships/hyperlink" Target="http://council.gov.ru/activity/activities/parliamentary/13709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ouncil.gov.ru/activity/activities/parliamentary/13709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uncil.gov.ru/activity/activities/parliamentary/137091/" TargetMode="External"/><Relationship Id="rId19" Type="http://schemas.openxmlformats.org/officeDocument/2006/relationships/hyperlink" Target="http://council.gov.ru/media/files/Y0AgGgaCBQkA55he19VmFnX83RBy6rA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uncil.gov.ru/activity/activities/parliamentary/137091/" TargetMode="External"/><Relationship Id="rId14" Type="http://schemas.openxmlformats.org/officeDocument/2006/relationships/hyperlink" Target="http://council.gov.ru/activity/activities/parliamentary/13709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7</cp:revision>
  <cp:lastPrinted>2023-10-19T08:49:00Z</cp:lastPrinted>
  <dcterms:created xsi:type="dcterms:W3CDTF">2023-10-19T08:22:00Z</dcterms:created>
  <dcterms:modified xsi:type="dcterms:W3CDTF">2023-10-23T11:30:00Z</dcterms:modified>
</cp:coreProperties>
</file>